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1618B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A403D">
        <w:rPr>
          <w:rFonts w:asciiTheme="minorHAnsi" w:hAnsiTheme="minorHAnsi"/>
          <w:b/>
          <w:noProof/>
          <w:sz w:val="28"/>
          <w:szCs w:val="28"/>
        </w:rPr>
        <w:t>02 Ιουνίου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1618BC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09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Cr6Bld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1618BC" w:rsidRPr="0014046A" w:rsidRDefault="0014046A" w:rsidP="001618B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>Δ.</w:t>
      </w:r>
      <w:r w:rsidR="002C298C">
        <w:rPr>
          <w:rFonts w:ascii="Calibri" w:eastAsia="Arial" w:hAnsi="Calibri" w:cs="Calibri"/>
          <w:sz w:val="28"/>
          <w:szCs w:val="28"/>
        </w:rPr>
        <w:t xml:space="preserve"> </w:t>
      </w:r>
      <w:bookmarkStart w:id="0" w:name="_GoBack"/>
      <w:bookmarkEnd w:id="0"/>
      <w:r>
        <w:rPr>
          <w:rFonts w:ascii="Calibri" w:eastAsia="Arial" w:hAnsi="Calibri" w:cs="Calibri"/>
          <w:sz w:val="28"/>
          <w:szCs w:val="28"/>
        </w:rPr>
        <w:t xml:space="preserve">ΓΕΡΑΣΚΛΗΣ : </w:t>
      </w:r>
      <w:r w:rsidRPr="0014046A">
        <w:rPr>
          <w:rFonts w:ascii="Calibri" w:eastAsia="Arial" w:hAnsi="Calibri" w:cs="Calibri"/>
          <w:sz w:val="28"/>
          <w:szCs w:val="28"/>
        </w:rPr>
        <w:t>“</w:t>
      </w:r>
      <w:r w:rsidR="001618BC" w:rsidRPr="001618BC">
        <w:rPr>
          <w:rFonts w:ascii="Calibri" w:eastAsia="Arial" w:hAnsi="Calibri" w:cs="Calibri"/>
          <w:sz w:val="28"/>
          <w:szCs w:val="28"/>
        </w:rPr>
        <w:t xml:space="preserve">Αλλαγή του θεσμικού πλαισίου λειτουργίας των Δημοτικών Λιμενικών Ταμείων για να </w:t>
      </w:r>
      <w:r>
        <w:rPr>
          <w:rFonts w:ascii="Calibri" w:eastAsia="Arial" w:hAnsi="Calibri" w:cs="Calibri"/>
          <w:sz w:val="28"/>
          <w:szCs w:val="28"/>
        </w:rPr>
        <w:t>αναπτυχθεί η κρουαζιέρα</w:t>
      </w:r>
      <w:r w:rsidRPr="0014046A">
        <w:rPr>
          <w:rFonts w:ascii="Calibri" w:eastAsia="Arial" w:hAnsi="Calibri" w:cs="Calibri"/>
          <w:sz w:val="28"/>
          <w:szCs w:val="28"/>
        </w:rPr>
        <w:t>”</w:t>
      </w:r>
    </w:p>
    <w:p w:rsidR="001618BC" w:rsidRPr="001618BC" w:rsidRDefault="001618BC" w:rsidP="001618B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5auugcg8ihs" w:colFirst="0" w:colLast="0"/>
      <w:bookmarkEnd w:id="1"/>
    </w:p>
    <w:p w:rsidR="001618BC" w:rsidRPr="001618BC" w:rsidRDefault="001618BC" w:rsidP="001618B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mer77fgo9zkc" w:colFirst="0" w:colLast="0"/>
      <w:bookmarkEnd w:id="2"/>
      <w:r w:rsidRPr="001618BC">
        <w:rPr>
          <w:rFonts w:ascii="Calibri" w:eastAsia="Arial" w:hAnsi="Calibri" w:cs="Calibri"/>
          <w:sz w:val="28"/>
          <w:szCs w:val="28"/>
        </w:rPr>
        <w:t>Το ζήτημα της αλλαγής του θεσμικού πλαισίου λειτουργίας των Δημοτικών Λιμενικών Ταμείων, προκειμένου να υπάρξει η δυνατότητα ανάπτυξης του θαλάσσιου τουρισμού, έθεσε ο Αντιδήμαρχος κ.</w:t>
      </w:r>
      <w:r w:rsidR="0014046A" w:rsidRPr="0014046A">
        <w:rPr>
          <w:rFonts w:ascii="Calibri" w:eastAsia="Arial" w:hAnsi="Calibri" w:cs="Calibri"/>
          <w:sz w:val="28"/>
          <w:szCs w:val="28"/>
        </w:rPr>
        <w:t xml:space="preserve"> </w:t>
      </w:r>
      <w:r w:rsidRPr="001618BC">
        <w:rPr>
          <w:rFonts w:ascii="Calibri" w:eastAsia="Arial" w:hAnsi="Calibri" w:cs="Calibri"/>
          <w:sz w:val="28"/>
          <w:szCs w:val="28"/>
        </w:rPr>
        <w:t xml:space="preserve">Δαυίδ </w:t>
      </w:r>
      <w:proofErr w:type="spellStart"/>
      <w:r w:rsidRPr="001618BC">
        <w:rPr>
          <w:rFonts w:ascii="Calibri" w:eastAsia="Arial" w:hAnsi="Calibri" w:cs="Calibri"/>
          <w:sz w:val="28"/>
          <w:szCs w:val="28"/>
        </w:rPr>
        <w:t>Γερασκλής</w:t>
      </w:r>
      <w:proofErr w:type="spellEnd"/>
      <w:r w:rsidRPr="001618BC">
        <w:rPr>
          <w:rFonts w:ascii="Calibri" w:eastAsia="Arial" w:hAnsi="Calibri" w:cs="Calibri"/>
          <w:sz w:val="28"/>
          <w:szCs w:val="28"/>
        </w:rPr>
        <w:t xml:space="preserve"> στην ειδική συνεδρίαση της επιτροπής περιφερειών της Βουλής με θέμα την ανάπτυξη της κρουαζιέρας στην Ελλάδα.</w:t>
      </w:r>
    </w:p>
    <w:p w:rsidR="001618BC" w:rsidRPr="001618BC" w:rsidRDefault="001618BC" w:rsidP="001618B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2jexmxy234sp" w:colFirst="0" w:colLast="0"/>
      <w:bookmarkEnd w:id="3"/>
      <w:r w:rsidRPr="001618BC">
        <w:rPr>
          <w:rFonts w:ascii="Calibri" w:eastAsia="Arial" w:hAnsi="Calibri" w:cs="Calibri"/>
          <w:sz w:val="28"/>
          <w:szCs w:val="28"/>
        </w:rPr>
        <w:t>Με την άποψη του κ.</w:t>
      </w:r>
      <w:r w:rsidR="0014046A" w:rsidRPr="0014046A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1618BC">
        <w:rPr>
          <w:rFonts w:ascii="Calibri" w:eastAsia="Arial" w:hAnsi="Calibri" w:cs="Calibri"/>
          <w:sz w:val="28"/>
          <w:szCs w:val="28"/>
        </w:rPr>
        <w:t>Γερασκλή</w:t>
      </w:r>
      <w:proofErr w:type="spellEnd"/>
      <w:r w:rsidRPr="001618BC">
        <w:rPr>
          <w:rFonts w:ascii="Calibri" w:eastAsia="Arial" w:hAnsi="Calibri" w:cs="Calibri"/>
          <w:sz w:val="28"/>
          <w:szCs w:val="28"/>
        </w:rPr>
        <w:t xml:space="preserve"> συντάχθηκαν φορείς της κρουαζιέρας ενώ συμφώνησε και ο αρμόδιος Υπουργός κ.</w:t>
      </w:r>
      <w:r w:rsidR="0014046A" w:rsidRPr="0014046A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1618BC">
        <w:rPr>
          <w:rFonts w:ascii="Calibri" w:eastAsia="Arial" w:hAnsi="Calibri" w:cs="Calibri"/>
          <w:sz w:val="28"/>
          <w:szCs w:val="28"/>
        </w:rPr>
        <w:t>Κουρουμπλής</w:t>
      </w:r>
      <w:proofErr w:type="spellEnd"/>
      <w:r w:rsidRPr="001618BC">
        <w:rPr>
          <w:rFonts w:ascii="Calibri" w:eastAsia="Arial" w:hAnsi="Calibri" w:cs="Calibri"/>
          <w:sz w:val="28"/>
          <w:szCs w:val="28"/>
        </w:rPr>
        <w:t>, που προανήγγειλε μάλιστα την κατάθεση σχετικής νομοθετικής ρύθμισης.</w:t>
      </w:r>
    </w:p>
    <w:p w:rsidR="001618BC" w:rsidRPr="001618BC" w:rsidRDefault="001618BC" w:rsidP="001618B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unhpn2o5sx5r" w:colFirst="0" w:colLast="0"/>
      <w:bookmarkEnd w:id="4"/>
      <w:r w:rsidRPr="001618BC">
        <w:rPr>
          <w:rFonts w:ascii="Calibri" w:eastAsia="Arial" w:hAnsi="Calibri" w:cs="Calibri"/>
          <w:sz w:val="28"/>
          <w:szCs w:val="28"/>
        </w:rPr>
        <w:t>Ο κ.</w:t>
      </w:r>
      <w:r w:rsidR="0014046A" w:rsidRPr="0014046A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="0014046A">
        <w:rPr>
          <w:rFonts w:ascii="Calibri" w:eastAsia="Arial" w:hAnsi="Calibri" w:cs="Calibri"/>
          <w:sz w:val="28"/>
          <w:szCs w:val="28"/>
        </w:rPr>
        <w:t>Γερασκλής</w:t>
      </w:r>
      <w:proofErr w:type="spellEnd"/>
      <w:r w:rsidRPr="001618BC">
        <w:rPr>
          <w:rFonts w:ascii="Calibri" w:eastAsia="Arial" w:hAnsi="Calibri" w:cs="Calibri"/>
          <w:sz w:val="28"/>
          <w:szCs w:val="28"/>
        </w:rPr>
        <w:t>, αναφερόμενος στο συγκεκριμένο ζήτημα, επισημαίνει:</w:t>
      </w:r>
    </w:p>
    <w:p w:rsidR="001618BC" w:rsidRPr="001618BC" w:rsidRDefault="0014046A" w:rsidP="001618B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3j6qeacfafpj" w:colFirst="0" w:colLast="0"/>
      <w:bookmarkEnd w:id="5"/>
      <w:r w:rsidRPr="0014046A">
        <w:rPr>
          <w:rFonts w:ascii="Calibri" w:eastAsia="Arial" w:hAnsi="Calibri" w:cs="Calibri"/>
          <w:sz w:val="28"/>
          <w:szCs w:val="28"/>
        </w:rPr>
        <w:t>“</w:t>
      </w:r>
      <w:r w:rsidR="001618BC" w:rsidRPr="001618BC">
        <w:rPr>
          <w:rFonts w:ascii="Calibri" w:eastAsia="Arial" w:hAnsi="Calibri" w:cs="Calibri"/>
          <w:sz w:val="28"/>
          <w:szCs w:val="28"/>
        </w:rPr>
        <w:t>Πρέπει να δημιουργηθεί ένα νέο πλαίσιο λειτουργίας των Λιμενικών Ταμείων, για να αναπτυχθεί ο θαλάσσιος τουρισμός.</w:t>
      </w:r>
    </w:p>
    <w:p w:rsidR="001618BC" w:rsidRPr="002C298C" w:rsidRDefault="001618BC" w:rsidP="001618B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92x420tj3enh" w:colFirst="0" w:colLast="0"/>
      <w:bookmarkEnd w:id="6"/>
      <w:r w:rsidRPr="001618BC">
        <w:rPr>
          <w:rFonts w:ascii="Calibri" w:eastAsia="Arial" w:hAnsi="Calibri" w:cs="Calibri"/>
          <w:sz w:val="28"/>
          <w:szCs w:val="28"/>
        </w:rPr>
        <w:t>Αυτή τη στιγμή, η όποια παρέμβαση θέλουμε να κάνουμε στις λιμενικές εγκαταστάσεις για να αναπτυχθεί η κρουαζιέρα, υπόκειται σε δεκάδες γραφειοκρατικά</w:t>
      </w:r>
      <w:r w:rsidR="0014046A">
        <w:rPr>
          <w:rFonts w:ascii="Calibri" w:eastAsia="Arial" w:hAnsi="Calibri" w:cs="Calibri"/>
          <w:sz w:val="28"/>
          <w:szCs w:val="28"/>
        </w:rPr>
        <w:t xml:space="preserve"> εμπόδια. Χρειάζεται ευελιξία.</w:t>
      </w:r>
      <w:r w:rsidR="0014046A" w:rsidRPr="002C298C">
        <w:rPr>
          <w:rFonts w:ascii="Calibri" w:eastAsia="Arial" w:hAnsi="Calibri" w:cs="Calibri"/>
          <w:sz w:val="28"/>
          <w:szCs w:val="28"/>
        </w:rPr>
        <w:t>”</w:t>
      </w:r>
    </w:p>
    <w:p w:rsidR="001618BC" w:rsidRPr="001618BC" w:rsidRDefault="001618BC" w:rsidP="001618B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4nfvnv9wsees" w:colFirst="0" w:colLast="0"/>
      <w:bookmarkEnd w:id="7"/>
      <w:r w:rsidRPr="001618BC">
        <w:rPr>
          <w:rFonts w:ascii="Calibri" w:eastAsia="Arial" w:hAnsi="Calibri" w:cs="Calibri"/>
          <w:sz w:val="28"/>
          <w:szCs w:val="28"/>
        </w:rPr>
        <w:t>Στη συνεδρίαση της επιτροπής περιφερειών της Βουλής, εκφράστηκε ο προβληματισμός και η ανησυχία για την πτώση της κρουαζιέρας στην Ελλάδα, λόγω των εξελίξεων στην Τουρκία που αναγκάζουν τις εταιρείες κρουαζιέρας να μετακινηθούν προς τη Δυτική Μεσόγειο.</w:t>
      </w:r>
    </w:p>
    <w:p w:rsidR="001618BC" w:rsidRPr="001618BC" w:rsidRDefault="001618BC" w:rsidP="001618B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8" w:name="_2im54z2l837u" w:colFirst="0" w:colLast="0"/>
      <w:bookmarkEnd w:id="8"/>
      <w:r w:rsidRPr="001618BC">
        <w:rPr>
          <w:rFonts w:ascii="Calibri" w:eastAsia="Arial" w:hAnsi="Calibri" w:cs="Calibri"/>
          <w:sz w:val="28"/>
          <w:szCs w:val="28"/>
        </w:rPr>
        <w:t xml:space="preserve">Ιδιαίτερα σημαντική ήταν η συνάντηση που πραγματοποιήθηκε στο περιθώριο της συνεδρίασης μεταξύ του κ. </w:t>
      </w:r>
      <w:proofErr w:type="spellStart"/>
      <w:r w:rsidRPr="001618BC">
        <w:rPr>
          <w:rFonts w:ascii="Calibri" w:eastAsia="Arial" w:hAnsi="Calibri" w:cs="Calibri"/>
          <w:sz w:val="28"/>
          <w:szCs w:val="28"/>
        </w:rPr>
        <w:t>Γερασκλή</w:t>
      </w:r>
      <w:proofErr w:type="spellEnd"/>
      <w:r w:rsidRPr="001618BC">
        <w:rPr>
          <w:rFonts w:ascii="Calibri" w:eastAsia="Arial" w:hAnsi="Calibri" w:cs="Calibri"/>
          <w:sz w:val="28"/>
          <w:szCs w:val="28"/>
        </w:rPr>
        <w:t xml:space="preserve"> και του κ. </w:t>
      </w:r>
      <w:proofErr w:type="spellStart"/>
      <w:r w:rsidRPr="001618BC">
        <w:rPr>
          <w:rFonts w:ascii="Calibri" w:eastAsia="Arial" w:hAnsi="Calibri" w:cs="Calibri"/>
          <w:sz w:val="28"/>
          <w:szCs w:val="28"/>
        </w:rPr>
        <w:t>Κουμπενά</w:t>
      </w:r>
      <w:proofErr w:type="spellEnd"/>
      <w:r w:rsidRPr="001618BC">
        <w:rPr>
          <w:rFonts w:ascii="Calibri" w:eastAsia="Arial" w:hAnsi="Calibri" w:cs="Calibri"/>
          <w:sz w:val="28"/>
          <w:szCs w:val="28"/>
        </w:rPr>
        <w:t xml:space="preserve">, </w:t>
      </w:r>
      <w:r w:rsidRPr="001618BC">
        <w:rPr>
          <w:rFonts w:ascii="Calibri" w:eastAsia="Arial" w:hAnsi="Calibri" w:cs="Calibri"/>
          <w:sz w:val="28"/>
          <w:szCs w:val="28"/>
        </w:rPr>
        <w:lastRenderedPageBreak/>
        <w:t xml:space="preserve">αντιπροέδρου της </w:t>
      </w:r>
      <w:proofErr w:type="spellStart"/>
      <w:r w:rsidRPr="001618BC">
        <w:rPr>
          <w:rFonts w:ascii="Calibri" w:eastAsia="Arial" w:hAnsi="Calibri" w:cs="Calibri"/>
          <w:sz w:val="28"/>
          <w:szCs w:val="28"/>
        </w:rPr>
        <w:t>Celestyal</w:t>
      </w:r>
      <w:proofErr w:type="spellEnd"/>
      <w:r w:rsidRPr="001618BC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1618BC">
        <w:rPr>
          <w:rFonts w:ascii="Calibri" w:eastAsia="Arial" w:hAnsi="Calibri" w:cs="Calibri"/>
          <w:sz w:val="28"/>
          <w:szCs w:val="28"/>
        </w:rPr>
        <w:t>Cruises</w:t>
      </w:r>
      <w:proofErr w:type="spellEnd"/>
      <w:r w:rsidRPr="001618BC">
        <w:rPr>
          <w:rFonts w:ascii="Calibri" w:eastAsia="Arial" w:hAnsi="Calibri" w:cs="Calibri"/>
          <w:sz w:val="28"/>
          <w:szCs w:val="28"/>
        </w:rPr>
        <w:t>, η οποία διεξήχθη σε πολύ κα</w:t>
      </w:r>
      <w:r w:rsidR="0014046A">
        <w:rPr>
          <w:rFonts w:ascii="Calibri" w:eastAsia="Arial" w:hAnsi="Calibri" w:cs="Calibri"/>
          <w:sz w:val="28"/>
          <w:szCs w:val="28"/>
        </w:rPr>
        <w:t xml:space="preserve">λό κλίμα και με αντικείμενο τη </w:t>
      </w:r>
      <w:r w:rsidRPr="001618BC">
        <w:rPr>
          <w:rFonts w:ascii="Calibri" w:eastAsia="Arial" w:hAnsi="Calibri" w:cs="Calibri"/>
          <w:sz w:val="28"/>
          <w:szCs w:val="28"/>
        </w:rPr>
        <w:t>συνεργασία μεταξύ του Δήμου της Κω και της εταιρείας.</w:t>
      </w:r>
    </w:p>
    <w:p w:rsidR="001618BC" w:rsidRPr="001618BC" w:rsidRDefault="001618BC" w:rsidP="001618B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9" w:name="_su4l89ac5f8l" w:colFirst="0" w:colLast="0"/>
      <w:bookmarkEnd w:id="9"/>
      <w:r w:rsidRPr="001618BC">
        <w:rPr>
          <w:rFonts w:ascii="Calibri" w:eastAsia="Arial" w:hAnsi="Calibri" w:cs="Calibri"/>
          <w:sz w:val="28"/>
          <w:szCs w:val="28"/>
        </w:rPr>
        <w:t>Ο κ.</w:t>
      </w:r>
      <w:r w:rsidR="0014046A" w:rsidRPr="0014046A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1618BC">
        <w:rPr>
          <w:rFonts w:ascii="Calibri" w:eastAsia="Arial" w:hAnsi="Calibri" w:cs="Calibri"/>
          <w:sz w:val="28"/>
          <w:szCs w:val="28"/>
        </w:rPr>
        <w:t>Γερασκλής</w:t>
      </w:r>
      <w:proofErr w:type="spellEnd"/>
      <w:r w:rsidRPr="001618BC">
        <w:rPr>
          <w:rFonts w:ascii="Calibri" w:eastAsia="Arial" w:hAnsi="Calibri" w:cs="Calibri"/>
          <w:sz w:val="28"/>
          <w:szCs w:val="28"/>
        </w:rPr>
        <w:t xml:space="preserve"> προσκάλεσε τον κ.</w:t>
      </w:r>
      <w:r w:rsidR="0014046A" w:rsidRPr="0014046A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1618BC">
        <w:rPr>
          <w:rFonts w:ascii="Calibri" w:eastAsia="Arial" w:hAnsi="Calibri" w:cs="Calibri"/>
          <w:sz w:val="28"/>
          <w:szCs w:val="28"/>
        </w:rPr>
        <w:t>Κουμπενά</w:t>
      </w:r>
      <w:proofErr w:type="spellEnd"/>
      <w:r w:rsidRPr="001618BC">
        <w:rPr>
          <w:rFonts w:ascii="Calibri" w:eastAsia="Arial" w:hAnsi="Calibri" w:cs="Calibri"/>
          <w:sz w:val="28"/>
          <w:szCs w:val="28"/>
        </w:rPr>
        <w:t xml:space="preserve"> στην Κω προκειμένου να ενημερωθεί αναλυτικά για τις παρεμβάσεις και τις νέες υποδομές και υπηρεσίες που ετοιμάζει</w:t>
      </w:r>
      <w:r w:rsidR="0014046A">
        <w:rPr>
          <w:rFonts w:ascii="Calibri" w:eastAsia="Arial" w:hAnsi="Calibri" w:cs="Calibri"/>
          <w:sz w:val="28"/>
          <w:szCs w:val="28"/>
        </w:rPr>
        <w:t xml:space="preserve"> στο λιμάνι το Λιμενικό Ταμείο.</w:t>
      </w:r>
    </w:p>
    <w:p w:rsidR="001618BC" w:rsidRPr="001618BC" w:rsidRDefault="001618BC" w:rsidP="001618B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0" w:name="_23s7is5at85h" w:colFirst="0" w:colLast="0"/>
      <w:bookmarkEnd w:id="10"/>
      <w:r w:rsidRPr="001618BC">
        <w:rPr>
          <w:rFonts w:ascii="Calibri" w:eastAsia="Arial" w:hAnsi="Calibri" w:cs="Calibri"/>
          <w:sz w:val="28"/>
          <w:szCs w:val="28"/>
        </w:rPr>
        <w:t>Τις επόμενες ημέρες ο Δήμαρχος Κω κ.</w:t>
      </w:r>
      <w:r w:rsidR="0014046A" w:rsidRPr="0014046A">
        <w:rPr>
          <w:rFonts w:ascii="Calibri" w:eastAsia="Arial" w:hAnsi="Calibri" w:cs="Calibri"/>
          <w:sz w:val="28"/>
          <w:szCs w:val="28"/>
        </w:rPr>
        <w:t xml:space="preserve"> </w:t>
      </w:r>
      <w:r w:rsidRPr="001618BC">
        <w:rPr>
          <w:rFonts w:ascii="Calibri" w:eastAsia="Arial" w:hAnsi="Calibri" w:cs="Calibri"/>
          <w:sz w:val="28"/>
          <w:szCs w:val="28"/>
        </w:rPr>
        <w:t>Γιώργος Κυρίτσης θα παρουσιάσει το σχεδιασμό του Δήμου και του Λιμενικού Ταμείου για την ανάπτυξη της κρουαζιέρας.</w:t>
      </w: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74" w:rsidRDefault="00CD1874" w:rsidP="0034192E">
      <w:r>
        <w:separator/>
      </w:r>
    </w:p>
  </w:endnote>
  <w:endnote w:type="continuationSeparator" w:id="0">
    <w:p w:rsidR="00CD1874" w:rsidRDefault="00CD1874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298C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74" w:rsidRDefault="00CD1874" w:rsidP="0034192E">
      <w:r>
        <w:separator/>
      </w:r>
    </w:p>
  </w:footnote>
  <w:footnote w:type="continuationSeparator" w:id="0">
    <w:p w:rsidR="00CD1874" w:rsidRDefault="00CD1874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046A"/>
    <w:rsid w:val="00145496"/>
    <w:rsid w:val="00154B01"/>
    <w:rsid w:val="001606E4"/>
    <w:rsid w:val="001618B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C298C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1874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2279E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23FAC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EC1CB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62FBD15-E78C-4618-804A-C632DF00586A}"/>
</file>

<file path=customXml/itemProps2.xml><?xml version="1.0" encoding="utf-8"?>
<ds:datastoreItem xmlns:ds="http://schemas.openxmlformats.org/officeDocument/2006/customXml" ds:itemID="{97309E6B-FD26-42A9-AA5D-5B7FB22D42A2}"/>
</file>

<file path=customXml/itemProps3.xml><?xml version="1.0" encoding="utf-8"?>
<ds:datastoreItem xmlns:ds="http://schemas.openxmlformats.org/officeDocument/2006/customXml" ds:itemID="{A6236F01-A2A6-4BC8-A5D1-C43FBA1F5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2017-06-02T10:07:00Z</dcterms:created>
  <dcterms:modified xsi:type="dcterms:W3CDTF">2017-06-02T10:14:00Z</dcterms:modified>
</cp:coreProperties>
</file>